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27" w:rsidRPr="00B3104C" w:rsidRDefault="00B3104C">
      <w:pPr>
        <w:rPr>
          <w:b/>
          <w:sz w:val="36"/>
          <w:szCs w:val="36"/>
        </w:rPr>
      </w:pPr>
      <w:r w:rsidRPr="00B3104C">
        <w:rPr>
          <w:b/>
          <w:sz w:val="36"/>
          <w:szCs w:val="36"/>
        </w:rPr>
        <w:t>YVA ry:n opintomatka Lappiin ja Norjaan 13.-17.9.2023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1323"/>
        <w:gridCol w:w="2783"/>
        <w:gridCol w:w="6237"/>
      </w:tblGrid>
      <w:tr w:rsidR="00B3104C" w:rsidTr="00236E34">
        <w:tc>
          <w:tcPr>
            <w:tcW w:w="10343" w:type="dxa"/>
            <w:gridSpan w:val="3"/>
            <w:shd w:val="clear" w:color="auto" w:fill="E2EFD9" w:themeFill="accent6" w:themeFillTint="33"/>
          </w:tcPr>
          <w:p w:rsidR="00B3104C" w:rsidRDefault="00B3104C" w:rsidP="00236E34">
            <w:r>
              <w:t>Keskiviikko 13.9.2023  Helsinki-Ivalo-Inari</w:t>
            </w:r>
          </w:p>
        </w:tc>
        <w:bookmarkStart w:id="0" w:name="_GoBack"/>
        <w:bookmarkEnd w:id="0"/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14.30</w:t>
            </w:r>
            <w:r>
              <w:t>-15</w:t>
            </w:r>
          </w:p>
        </w:tc>
        <w:tc>
          <w:tcPr>
            <w:tcW w:w="2783" w:type="dxa"/>
          </w:tcPr>
          <w:p w:rsidR="00B3104C" w:rsidRDefault="00B3104C" w:rsidP="00236E34">
            <w:r>
              <w:t>Helsinki-Vantaa lentoasema</w:t>
            </w:r>
          </w:p>
        </w:tc>
        <w:tc>
          <w:tcPr>
            <w:tcW w:w="6237" w:type="dxa"/>
          </w:tcPr>
          <w:p w:rsidR="00B3104C" w:rsidRDefault="00B3104C" w:rsidP="00236E34">
            <w:r>
              <w:t>Tapaaminen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16.25-17.55</w:t>
            </w:r>
          </w:p>
        </w:tc>
        <w:tc>
          <w:tcPr>
            <w:tcW w:w="2783" w:type="dxa"/>
          </w:tcPr>
          <w:p w:rsidR="00B3104C" w:rsidRDefault="00B3104C" w:rsidP="00236E34">
            <w:r>
              <w:t xml:space="preserve">Helsinki-Ivalo </w:t>
            </w:r>
          </w:p>
        </w:tc>
        <w:tc>
          <w:tcPr>
            <w:tcW w:w="6237" w:type="dxa"/>
          </w:tcPr>
          <w:p w:rsidR="00B3104C" w:rsidRDefault="00B3104C" w:rsidP="00236E34">
            <w:r>
              <w:t>Lento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r>
              <w:t xml:space="preserve">Ivalon lentoasema-Inari </w:t>
            </w:r>
          </w:p>
        </w:tc>
        <w:tc>
          <w:tcPr>
            <w:tcW w:w="6237" w:type="dxa"/>
          </w:tcPr>
          <w:p w:rsidR="00B3104C" w:rsidRDefault="00B3104C" w:rsidP="00236E34">
            <w:r>
              <w:t>Bussikuljetus</w:t>
            </w:r>
            <w:r>
              <w:t xml:space="preserve"> /Ivalosta mukaan tulijat tapaaminen klo 18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hyperlink r:id="rId4" w:history="1">
              <w:r w:rsidRPr="00225EDA">
                <w:rPr>
                  <w:rStyle w:val="Hyperlinkki"/>
                </w:rPr>
                <w:t xml:space="preserve">Ravintola </w:t>
              </w:r>
              <w:proofErr w:type="spellStart"/>
              <w:r w:rsidRPr="00225EDA">
                <w:rPr>
                  <w:rStyle w:val="Hyperlinkki"/>
                </w:rPr>
                <w:t>Aanaar</w:t>
              </w:r>
              <w:proofErr w:type="spellEnd"/>
            </w:hyperlink>
          </w:p>
        </w:tc>
        <w:tc>
          <w:tcPr>
            <w:tcW w:w="6237" w:type="dxa"/>
          </w:tcPr>
          <w:p w:rsidR="00B3104C" w:rsidRDefault="00B3104C" w:rsidP="00236E34">
            <w:r>
              <w:t>Illallinen</w:t>
            </w:r>
            <w:r>
              <w:t xml:space="preserve"> /Inarista mukaan tulijat tapaaminen klo 20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hyperlink r:id="rId5" w:history="1">
              <w:r w:rsidRPr="00E82508">
                <w:rPr>
                  <w:rStyle w:val="Hyperlinkki"/>
                </w:rPr>
                <w:t xml:space="preserve">Hotelli </w:t>
              </w:r>
              <w:proofErr w:type="spellStart"/>
              <w:r w:rsidRPr="00E82508">
                <w:rPr>
                  <w:rStyle w:val="Hyperlinkki"/>
                </w:rPr>
                <w:t>Wilderness</w:t>
              </w:r>
              <w:proofErr w:type="spellEnd"/>
              <w:r w:rsidRPr="00E82508">
                <w:rPr>
                  <w:rStyle w:val="Hyperlinkki"/>
                </w:rPr>
                <w:t xml:space="preserve"> </w:t>
              </w:r>
              <w:proofErr w:type="spellStart"/>
              <w:r w:rsidRPr="00E82508">
                <w:rPr>
                  <w:rStyle w:val="Hyperlinkki"/>
                </w:rPr>
                <w:t>Juutua</w:t>
              </w:r>
              <w:proofErr w:type="spellEnd"/>
            </w:hyperlink>
          </w:p>
        </w:tc>
        <w:tc>
          <w:tcPr>
            <w:tcW w:w="6237" w:type="dxa"/>
          </w:tcPr>
          <w:p w:rsidR="00B3104C" w:rsidRDefault="00B3104C" w:rsidP="00236E34">
            <w:r>
              <w:t>Yöpyminen</w:t>
            </w:r>
          </w:p>
        </w:tc>
      </w:tr>
      <w:tr w:rsidR="00B3104C" w:rsidTr="00236E34">
        <w:tc>
          <w:tcPr>
            <w:tcW w:w="10343" w:type="dxa"/>
            <w:gridSpan w:val="3"/>
            <w:shd w:val="clear" w:color="auto" w:fill="E2EFD9" w:themeFill="accent6" w:themeFillTint="33"/>
          </w:tcPr>
          <w:p w:rsidR="00B3104C" w:rsidRDefault="00B3104C" w:rsidP="00236E34">
            <w:r>
              <w:t>Torstai 14.9.2023   Inari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Aamupäivä</w:t>
            </w:r>
          </w:p>
        </w:tc>
        <w:tc>
          <w:tcPr>
            <w:tcW w:w="2783" w:type="dxa"/>
          </w:tcPr>
          <w:p w:rsidR="00B3104C" w:rsidRDefault="00B3104C" w:rsidP="00236E34">
            <w:r>
              <w:t>Saamelaiskäräjät</w:t>
            </w:r>
          </w:p>
        </w:tc>
        <w:tc>
          <w:tcPr>
            <w:tcW w:w="6237" w:type="dxa"/>
          </w:tcPr>
          <w:p w:rsidR="00B3104C" w:rsidRDefault="00B3104C" w:rsidP="00236E34">
            <w:r>
              <w:t xml:space="preserve">-Saamelaiskäräjien toiminta </w:t>
            </w:r>
          </w:p>
          <w:p w:rsidR="00B3104C" w:rsidRDefault="00B3104C" w:rsidP="00236E34">
            <w:r>
              <w:t xml:space="preserve">-Saamelaiskäräjien ympäristöasiat </w:t>
            </w:r>
          </w:p>
          <w:p w:rsidR="00B3104C" w:rsidRDefault="00B3104C" w:rsidP="00236E34">
            <w:r>
              <w:t xml:space="preserve">-Arktinen YVA ja saamelaisnäkökulma </w:t>
            </w:r>
            <w:proofErr w:type="spellStart"/>
            <w:r>
              <w:t>YVAssa</w:t>
            </w:r>
            <w:proofErr w:type="spellEnd"/>
          </w:p>
          <w:p w:rsidR="00B3104C" w:rsidRDefault="00B3104C" w:rsidP="00236E34">
            <w:pPr>
              <w:jc w:val="center"/>
            </w:pPr>
            <w:r>
              <w:t>***</w:t>
            </w:r>
          </w:p>
          <w:p w:rsidR="00B3104C" w:rsidRDefault="00B3104C" w:rsidP="00236E34">
            <w:r>
              <w:t>-</w:t>
            </w:r>
            <w:r w:rsidRPr="00D75BC4">
              <w:t>Norjan YVA-menettely</w:t>
            </w:r>
            <w:r>
              <w:t xml:space="preserve"> ja SOVA, Norjan tuulivoimahankkeiden suunnittelun haasteet, </w:t>
            </w:r>
            <w:proofErr w:type="spellStart"/>
            <w:r>
              <w:t>Nussirin</w:t>
            </w:r>
            <w:proofErr w:type="spellEnd"/>
            <w:r>
              <w:t xml:space="preserve"> kaivoshanke, </w:t>
            </w:r>
            <w:proofErr w:type="spellStart"/>
            <w:r w:rsidRPr="000022B2">
              <w:t>Nuvvos</w:t>
            </w:r>
            <w:proofErr w:type="spellEnd"/>
            <w:r w:rsidRPr="000022B2">
              <w:t xml:space="preserve"> ja </w:t>
            </w:r>
            <w:proofErr w:type="spellStart"/>
            <w:r w:rsidRPr="000022B2">
              <w:t>Baišjohnjálbmi</w:t>
            </w:r>
            <w:r>
              <w:t>n</w:t>
            </w:r>
            <w:proofErr w:type="spellEnd"/>
            <w:r>
              <w:t xml:space="preserve"> mökkikylien laajennus ja</w:t>
            </w:r>
            <w:r w:rsidRPr="000022B2">
              <w:t xml:space="preserve"> </w:t>
            </w:r>
            <w:proofErr w:type="spellStart"/>
            <w:r>
              <w:t>Varangin</w:t>
            </w:r>
            <w:proofErr w:type="spellEnd"/>
            <w:r w:rsidRPr="00D75BC4">
              <w:t xml:space="preserve"> vuonon rannikko</w:t>
            </w:r>
            <w:r>
              <w:t>kaava (osin norjalaisten etäesityksiä englanniksi)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r>
              <w:t>Lounas</w:t>
            </w:r>
          </w:p>
        </w:tc>
        <w:tc>
          <w:tcPr>
            <w:tcW w:w="6237" w:type="dxa"/>
          </w:tcPr>
          <w:p w:rsidR="00B3104C" w:rsidRDefault="00B3104C" w:rsidP="00236E34"/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Iltapäivä</w:t>
            </w:r>
          </w:p>
        </w:tc>
        <w:tc>
          <w:tcPr>
            <w:tcW w:w="2783" w:type="dxa"/>
          </w:tcPr>
          <w:p w:rsidR="00B3104C" w:rsidRDefault="00B3104C" w:rsidP="00236E34">
            <w:hyperlink r:id="rId6" w:history="1">
              <w:r w:rsidRPr="008E4560">
                <w:rPr>
                  <w:rStyle w:val="Hyperlinkki"/>
                </w:rPr>
                <w:t xml:space="preserve">Saamelaismuseo </w:t>
              </w:r>
              <w:proofErr w:type="spellStart"/>
              <w:r w:rsidRPr="008E4560">
                <w:rPr>
                  <w:rStyle w:val="Hyperlinkki"/>
                </w:rPr>
                <w:t>Siida</w:t>
              </w:r>
              <w:proofErr w:type="spellEnd"/>
            </w:hyperlink>
          </w:p>
        </w:tc>
        <w:tc>
          <w:tcPr>
            <w:tcW w:w="6237" w:type="dxa"/>
          </w:tcPr>
          <w:p w:rsidR="00B3104C" w:rsidRDefault="00B3104C" w:rsidP="00236E34">
            <w:r>
              <w:t>Tutustuminen museoon, opastus; kahvit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Ilta</w:t>
            </w:r>
          </w:p>
        </w:tc>
        <w:tc>
          <w:tcPr>
            <w:tcW w:w="2783" w:type="dxa"/>
          </w:tcPr>
          <w:p w:rsidR="00B3104C" w:rsidRDefault="00B3104C" w:rsidP="00236E34">
            <w:r>
              <w:t>Ravintola Inarissa</w:t>
            </w:r>
          </w:p>
        </w:tc>
        <w:tc>
          <w:tcPr>
            <w:tcW w:w="6237" w:type="dxa"/>
          </w:tcPr>
          <w:p w:rsidR="00B3104C" w:rsidRDefault="00B3104C" w:rsidP="00236E34">
            <w:r>
              <w:t>Illallinen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r>
              <w:t xml:space="preserve">Hotelli </w:t>
            </w:r>
            <w:proofErr w:type="spellStart"/>
            <w:r>
              <w:t>Wilderness</w:t>
            </w:r>
            <w:proofErr w:type="spellEnd"/>
            <w:r>
              <w:t xml:space="preserve"> </w:t>
            </w:r>
            <w:proofErr w:type="spellStart"/>
            <w:r>
              <w:t>Juutua</w:t>
            </w:r>
            <w:proofErr w:type="spellEnd"/>
          </w:p>
        </w:tc>
        <w:tc>
          <w:tcPr>
            <w:tcW w:w="6237" w:type="dxa"/>
          </w:tcPr>
          <w:p w:rsidR="00B3104C" w:rsidRDefault="00B3104C" w:rsidP="00236E34">
            <w:r>
              <w:t>Yöpyminen</w:t>
            </w:r>
          </w:p>
        </w:tc>
      </w:tr>
      <w:tr w:rsidR="00B3104C" w:rsidTr="00236E34">
        <w:tc>
          <w:tcPr>
            <w:tcW w:w="10343" w:type="dxa"/>
            <w:gridSpan w:val="3"/>
            <w:shd w:val="clear" w:color="auto" w:fill="E2EFD9" w:themeFill="accent6" w:themeFillTint="33"/>
          </w:tcPr>
          <w:p w:rsidR="00B3104C" w:rsidRDefault="00B3104C" w:rsidP="00236E34">
            <w:r>
              <w:t>Perjantai  15.9.2022 Utsjoki-</w:t>
            </w:r>
            <w:proofErr w:type="spellStart"/>
            <w:r>
              <w:t>Pykeija</w:t>
            </w:r>
            <w:proofErr w:type="spellEnd"/>
            <w:r>
              <w:t>-Kirkkoniemi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 xml:space="preserve">Aamupäivä </w:t>
            </w:r>
          </w:p>
        </w:tc>
        <w:tc>
          <w:tcPr>
            <w:tcW w:w="2783" w:type="dxa"/>
          </w:tcPr>
          <w:p w:rsidR="00B3104C" w:rsidRDefault="00B3104C" w:rsidP="00236E34">
            <w:r>
              <w:t>Inari-Utsjoki</w:t>
            </w:r>
          </w:p>
        </w:tc>
        <w:tc>
          <w:tcPr>
            <w:tcW w:w="6237" w:type="dxa"/>
          </w:tcPr>
          <w:p w:rsidR="00B3104C" w:rsidRDefault="00B3104C" w:rsidP="00236E34">
            <w:r>
              <w:t>Bussilla matkailua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r>
              <w:t>Utsjoen kunta</w:t>
            </w:r>
          </w:p>
        </w:tc>
        <w:tc>
          <w:tcPr>
            <w:tcW w:w="6237" w:type="dxa"/>
          </w:tcPr>
          <w:p w:rsidR="00B3104C" w:rsidRDefault="00B3104C" w:rsidP="00236E34">
            <w:r>
              <w:t>-Tutustuminen Utsjoen kunnan toimintaan, saamelaisnäkökulma kunnan suunnittelussa/kaavoituksessa</w:t>
            </w:r>
          </w:p>
          <w:p w:rsidR="00B3104C" w:rsidRDefault="00B3104C" w:rsidP="00236E34">
            <w:r>
              <w:t>-Lapin liitto: maakuntakaavoitus ja saamelaisnäkökulma (etäesitys)</w:t>
            </w:r>
          </w:p>
        </w:tc>
      </w:tr>
      <w:tr w:rsidR="00B3104C" w:rsidTr="00236E34">
        <w:tc>
          <w:tcPr>
            <w:tcW w:w="1323" w:type="dxa"/>
            <w:shd w:val="clear" w:color="auto" w:fill="FFFFFF" w:themeFill="background1"/>
          </w:tcPr>
          <w:p w:rsidR="00B3104C" w:rsidRDefault="00B3104C" w:rsidP="00236E34"/>
        </w:tc>
        <w:tc>
          <w:tcPr>
            <w:tcW w:w="2783" w:type="dxa"/>
            <w:shd w:val="clear" w:color="auto" w:fill="FFFFFF" w:themeFill="background1"/>
          </w:tcPr>
          <w:p w:rsidR="00B3104C" w:rsidRDefault="00B3104C" w:rsidP="00236E34">
            <w:r>
              <w:t>Lounas</w:t>
            </w:r>
          </w:p>
        </w:tc>
        <w:tc>
          <w:tcPr>
            <w:tcW w:w="6237" w:type="dxa"/>
            <w:shd w:val="clear" w:color="auto" w:fill="FFFFFF" w:themeFill="background1"/>
          </w:tcPr>
          <w:p w:rsidR="00B3104C" w:rsidRDefault="00B3104C" w:rsidP="00236E34"/>
        </w:tc>
      </w:tr>
      <w:tr w:rsidR="00B3104C" w:rsidTr="00236E34">
        <w:tc>
          <w:tcPr>
            <w:tcW w:w="1323" w:type="dxa"/>
            <w:shd w:val="clear" w:color="auto" w:fill="auto"/>
          </w:tcPr>
          <w:p w:rsidR="00B3104C" w:rsidRDefault="00B3104C" w:rsidP="00236E34">
            <w:r>
              <w:t>Iltapäivä</w:t>
            </w:r>
          </w:p>
        </w:tc>
        <w:tc>
          <w:tcPr>
            <w:tcW w:w="2783" w:type="dxa"/>
            <w:shd w:val="clear" w:color="auto" w:fill="auto"/>
          </w:tcPr>
          <w:p w:rsidR="00B3104C" w:rsidRDefault="00B3104C" w:rsidP="00236E34">
            <w:r>
              <w:t>Utsjoki-Norja</w:t>
            </w:r>
          </w:p>
          <w:p w:rsidR="00B3104C" w:rsidRDefault="00B3104C" w:rsidP="00236E34"/>
        </w:tc>
        <w:tc>
          <w:tcPr>
            <w:tcW w:w="6237" w:type="dxa"/>
            <w:shd w:val="clear" w:color="auto" w:fill="auto"/>
          </w:tcPr>
          <w:p w:rsidR="00B3104C" w:rsidRDefault="00B3104C" w:rsidP="00236E34">
            <w:proofErr w:type="spellStart"/>
            <w:r>
              <w:t>Rastigaisa</w:t>
            </w:r>
            <w:proofErr w:type="spellEnd"/>
            <w:r>
              <w:t xml:space="preserve">-tunturi ja </w:t>
            </w:r>
            <w:proofErr w:type="spellStart"/>
            <w:r>
              <w:t>Davvi</w:t>
            </w:r>
            <w:proofErr w:type="spellEnd"/>
            <w:r>
              <w:t xml:space="preserve"> tuulivoimalan suunnittelualue Norjan puolella</w:t>
            </w:r>
          </w:p>
        </w:tc>
      </w:tr>
      <w:tr w:rsidR="00B3104C" w:rsidTr="00236E34">
        <w:tc>
          <w:tcPr>
            <w:tcW w:w="1323" w:type="dxa"/>
            <w:shd w:val="clear" w:color="auto" w:fill="auto"/>
          </w:tcPr>
          <w:p w:rsidR="00B3104C" w:rsidRDefault="00B3104C" w:rsidP="00236E34"/>
        </w:tc>
        <w:tc>
          <w:tcPr>
            <w:tcW w:w="2783" w:type="dxa"/>
            <w:shd w:val="clear" w:color="auto" w:fill="auto"/>
          </w:tcPr>
          <w:p w:rsidR="00B3104C" w:rsidRDefault="00B3104C" w:rsidP="00236E34">
            <w:r>
              <w:t>Utsjoki-Nuorgam-</w:t>
            </w:r>
            <w:proofErr w:type="spellStart"/>
            <w:r>
              <w:t>Pykeija</w:t>
            </w:r>
            <w:proofErr w:type="spellEnd"/>
            <w:r>
              <w:t xml:space="preserve">/ </w:t>
            </w:r>
            <w:proofErr w:type="spellStart"/>
            <w:r w:rsidRPr="00E5060B">
              <w:t>Bugøynes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3104C" w:rsidRDefault="00B3104C" w:rsidP="00236E34">
            <w:r>
              <w:t>Bussilla matkailua ja kahvit matkalla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Ilta</w:t>
            </w:r>
          </w:p>
        </w:tc>
        <w:tc>
          <w:tcPr>
            <w:tcW w:w="2783" w:type="dxa"/>
          </w:tcPr>
          <w:p w:rsidR="00B3104C" w:rsidRDefault="00B3104C" w:rsidP="00236E34">
            <w:proofErr w:type="spellStart"/>
            <w:r>
              <w:t>Pykeija</w:t>
            </w:r>
            <w:proofErr w:type="spellEnd"/>
            <w:r>
              <w:t xml:space="preserve"> / </w:t>
            </w:r>
            <w:proofErr w:type="spellStart"/>
            <w:r w:rsidRPr="00E5060B">
              <w:t>Bugøynes</w:t>
            </w:r>
            <w:proofErr w:type="spellEnd"/>
          </w:p>
        </w:tc>
        <w:tc>
          <w:tcPr>
            <w:tcW w:w="6237" w:type="dxa"/>
          </w:tcPr>
          <w:p w:rsidR="00B3104C" w:rsidRDefault="00B3104C" w:rsidP="00236E34">
            <w:r>
              <w:t>”Pikku-Suomi”; Kylää asuttavat suomalaisten jälkeläiset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hyperlink r:id="rId7" w:anchor="!/bookatable" w:history="1">
              <w:proofErr w:type="spellStart"/>
              <w:r w:rsidRPr="00BF21D8">
                <w:rPr>
                  <w:rStyle w:val="Hyperlinkki"/>
                </w:rPr>
                <w:t>Bugøynes</w:t>
              </w:r>
              <w:proofErr w:type="spellEnd"/>
              <w:r w:rsidRPr="00BF21D8">
                <w:rPr>
                  <w:rStyle w:val="Hyperlinkki"/>
                </w:rPr>
                <w:t xml:space="preserve"> Bistro</w:t>
              </w:r>
            </w:hyperlink>
          </w:p>
        </w:tc>
        <w:tc>
          <w:tcPr>
            <w:tcW w:w="6237" w:type="dxa"/>
          </w:tcPr>
          <w:p w:rsidR="00B3104C" w:rsidRPr="00DE3280" w:rsidRDefault="00B3104C" w:rsidP="00236E34">
            <w:r>
              <w:t>Illallinen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proofErr w:type="spellStart"/>
            <w:r>
              <w:t>Pykeija</w:t>
            </w:r>
            <w:proofErr w:type="spellEnd"/>
            <w:r>
              <w:t>-Kirkkoniemi</w:t>
            </w:r>
          </w:p>
        </w:tc>
        <w:tc>
          <w:tcPr>
            <w:tcW w:w="6237" w:type="dxa"/>
          </w:tcPr>
          <w:p w:rsidR="00B3104C" w:rsidRDefault="00B3104C" w:rsidP="00236E34">
            <w:r>
              <w:t>Bussilla matkailua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hyperlink r:id="rId8" w:history="1">
              <w:r w:rsidRPr="000022B2">
                <w:rPr>
                  <w:rStyle w:val="Hyperlinkki"/>
                </w:rPr>
                <w:t xml:space="preserve">Hotel </w:t>
              </w:r>
              <w:proofErr w:type="spellStart"/>
              <w:r w:rsidRPr="000022B2">
                <w:rPr>
                  <w:rStyle w:val="Hyperlinkki"/>
                </w:rPr>
                <w:t>Thon</w:t>
              </w:r>
              <w:proofErr w:type="spellEnd"/>
              <w:r w:rsidRPr="000022B2">
                <w:rPr>
                  <w:rStyle w:val="Hyperlinkki"/>
                </w:rPr>
                <w:t xml:space="preserve"> </w:t>
              </w:r>
              <w:proofErr w:type="spellStart"/>
              <w:r w:rsidRPr="000022B2">
                <w:rPr>
                  <w:rStyle w:val="Hyperlinkki"/>
                </w:rPr>
                <w:t>Kirkenes</w:t>
              </w:r>
              <w:proofErr w:type="spellEnd"/>
            </w:hyperlink>
            <w:r>
              <w:rPr>
                <w:rStyle w:val="Hyperlinkki"/>
              </w:rPr>
              <w:t xml:space="preserve"> </w:t>
            </w:r>
          </w:p>
        </w:tc>
        <w:tc>
          <w:tcPr>
            <w:tcW w:w="6237" w:type="dxa"/>
          </w:tcPr>
          <w:p w:rsidR="00B3104C" w:rsidRDefault="00B3104C" w:rsidP="00236E34">
            <w:r>
              <w:t>Yöpyminen Kirkkoniemessä</w:t>
            </w:r>
          </w:p>
        </w:tc>
      </w:tr>
      <w:tr w:rsidR="00B3104C" w:rsidTr="00236E34">
        <w:tc>
          <w:tcPr>
            <w:tcW w:w="10343" w:type="dxa"/>
            <w:gridSpan w:val="3"/>
            <w:shd w:val="clear" w:color="auto" w:fill="E2EFD9" w:themeFill="accent6" w:themeFillTint="33"/>
          </w:tcPr>
          <w:p w:rsidR="00B3104C" w:rsidRDefault="00B3104C" w:rsidP="00236E34">
            <w:r>
              <w:t>Lauantai 16.9.2023  Kirkkoniemi-Sevettijärvi-Ivalo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Aamupäivä</w:t>
            </w:r>
          </w:p>
        </w:tc>
        <w:tc>
          <w:tcPr>
            <w:tcW w:w="2783" w:type="dxa"/>
          </w:tcPr>
          <w:p w:rsidR="00B3104C" w:rsidRDefault="00B3104C" w:rsidP="00236E34">
            <w:r>
              <w:t>Kirkkoniemi</w:t>
            </w:r>
          </w:p>
        </w:tc>
        <w:tc>
          <w:tcPr>
            <w:tcW w:w="6237" w:type="dxa"/>
          </w:tcPr>
          <w:p w:rsidR="00B3104C" w:rsidRDefault="00B3104C" w:rsidP="00236E34">
            <w:r>
              <w:t>Vapaata aikaa  ja lounas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Iltapäivä</w:t>
            </w:r>
          </w:p>
        </w:tc>
        <w:tc>
          <w:tcPr>
            <w:tcW w:w="2783" w:type="dxa"/>
          </w:tcPr>
          <w:p w:rsidR="00B3104C" w:rsidRDefault="00B3104C" w:rsidP="00236E34">
            <w:r>
              <w:t xml:space="preserve">Kirkkoniemi-Sevettijärvi </w:t>
            </w:r>
          </w:p>
        </w:tc>
        <w:tc>
          <w:tcPr>
            <w:tcW w:w="6237" w:type="dxa"/>
          </w:tcPr>
          <w:p w:rsidR="00B3104C" w:rsidRDefault="00B3104C" w:rsidP="00236E34">
            <w:r>
              <w:t>Bussilla matkailua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r>
              <w:t>Sevettijärvi</w:t>
            </w:r>
          </w:p>
        </w:tc>
        <w:tc>
          <w:tcPr>
            <w:tcW w:w="6237" w:type="dxa"/>
          </w:tcPr>
          <w:p w:rsidR="00B3104C" w:rsidRDefault="00B3104C" w:rsidP="00236E34">
            <w:r>
              <w:t>-</w:t>
            </w:r>
            <w:hyperlink r:id="rId9" w:history="1">
              <w:r w:rsidRPr="008E4560">
                <w:rPr>
                  <w:rStyle w:val="Hyperlinkki"/>
                </w:rPr>
                <w:t>Kolttien perinnetalo</w:t>
              </w:r>
            </w:hyperlink>
            <w:r>
              <w:t xml:space="preserve"> </w:t>
            </w:r>
          </w:p>
          <w:p w:rsidR="00B3104C" w:rsidRDefault="00B3104C" w:rsidP="00236E34">
            <w:r>
              <w:t>-Sevettijärven ortodoksinen kirkko ja hautausmaa</w:t>
            </w:r>
          </w:p>
          <w:p w:rsidR="00B3104C" w:rsidRDefault="00B3104C" w:rsidP="00236E34">
            <w:r>
              <w:t xml:space="preserve">-Illallinen Porotila Toini </w:t>
            </w:r>
            <w:proofErr w:type="spellStart"/>
            <w:r>
              <w:t>Sanila</w:t>
            </w:r>
            <w:proofErr w:type="spellEnd"/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Ilta</w:t>
            </w:r>
          </w:p>
        </w:tc>
        <w:tc>
          <w:tcPr>
            <w:tcW w:w="2783" w:type="dxa"/>
          </w:tcPr>
          <w:p w:rsidR="00B3104C" w:rsidRDefault="00B3104C" w:rsidP="00236E34">
            <w:r>
              <w:t xml:space="preserve">Sevettijärvi-Ivalo </w:t>
            </w:r>
          </w:p>
        </w:tc>
        <w:tc>
          <w:tcPr>
            <w:tcW w:w="6237" w:type="dxa"/>
          </w:tcPr>
          <w:p w:rsidR="00B3104C" w:rsidRDefault="00B3104C" w:rsidP="00236E34">
            <w:r>
              <w:t>Bussilla matkailua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/>
        </w:tc>
        <w:tc>
          <w:tcPr>
            <w:tcW w:w="2783" w:type="dxa"/>
          </w:tcPr>
          <w:p w:rsidR="00B3104C" w:rsidRDefault="00B3104C" w:rsidP="00236E34">
            <w:hyperlink r:id="rId10" w:history="1">
              <w:r w:rsidRPr="00856B78">
                <w:rPr>
                  <w:rStyle w:val="Hyperlinkki"/>
                </w:rPr>
                <w:t xml:space="preserve">Hotelli Kultahippu </w:t>
              </w:r>
            </w:hyperlink>
            <w:r>
              <w:t xml:space="preserve"> </w:t>
            </w:r>
          </w:p>
        </w:tc>
        <w:tc>
          <w:tcPr>
            <w:tcW w:w="6237" w:type="dxa"/>
          </w:tcPr>
          <w:p w:rsidR="00B3104C" w:rsidRDefault="00B3104C" w:rsidP="00236E34">
            <w:r>
              <w:t>Yöpyminen Ivalossa</w:t>
            </w:r>
          </w:p>
        </w:tc>
      </w:tr>
      <w:tr w:rsidR="00B3104C" w:rsidTr="00236E34">
        <w:tc>
          <w:tcPr>
            <w:tcW w:w="10343" w:type="dxa"/>
            <w:gridSpan w:val="3"/>
            <w:shd w:val="clear" w:color="auto" w:fill="E2EFD9" w:themeFill="accent6" w:themeFillTint="33"/>
          </w:tcPr>
          <w:p w:rsidR="00B3104C" w:rsidRDefault="00B3104C" w:rsidP="00236E34">
            <w:r>
              <w:t>Sunnuntai 17.9.2023  Ivalo-Helsinki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Aamu</w:t>
            </w:r>
          </w:p>
        </w:tc>
        <w:tc>
          <w:tcPr>
            <w:tcW w:w="2783" w:type="dxa"/>
          </w:tcPr>
          <w:p w:rsidR="00B3104C" w:rsidRDefault="00B3104C" w:rsidP="00236E34">
            <w:r>
              <w:t>Ivalo-Ivalon lentoasema</w:t>
            </w:r>
          </w:p>
        </w:tc>
        <w:tc>
          <w:tcPr>
            <w:tcW w:w="6237" w:type="dxa"/>
          </w:tcPr>
          <w:p w:rsidR="00B3104C" w:rsidRPr="00F43481" w:rsidRDefault="00B3104C" w:rsidP="00236E34">
            <w:pPr>
              <w:rPr>
                <w:sz w:val="18"/>
                <w:szCs w:val="18"/>
              </w:rPr>
            </w:pPr>
            <w:r>
              <w:t>Bussikuljetus</w:t>
            </w:r>
          </w:p>
        </w:tc>
      </w:tr>
      <w:tr w:rsidR="00B3104C" w:rsidTr="00236E34">
        <w:tc>
          <w:tcPr>
            <w:tcW w:w="1323" w:type="dxa"/>
          </w:tcPr>
          <w:p w:rsidR="00B3104C" w:rsidRDefault="00B3104C" w:rsidP="00236E34">
            <w:r>
              <w:t>8.45-11.25</w:t>
            </w:r>
          </w:p>
        </w:tc>
        <w:tc>
          <w:tcPr>
            <w:tcW w:w="2783" w:type="dxa"/>
          </w:tcPr>
          <w:p w:rsidR="00B3104C" w:rsidRDefault="00B3104C" w:rsidP="00236E34">
            <w:r>
              <w:t xml:space="preserve">Ivalo-Helsinki </w:t>
            </w:r>
          </w:p>
        </w:tc>
        <w:tc>
          <w:tcPr>
            <w:tcW w:w="6237" w:type="dxa"/>
          </w:tcPr>
          <w:p w:rsidR="00B3104C" w:rsidRDefault="00B3104C" w:rsidP="00236E34">
            <w:r>
              <w:t>Lento</w:t>
            </w:r>
          </w:p>
        </w:tc>
      </w:tr>
    </w:tbl>
    <w:p w:rsidR="00B3104C" w:rsidRDefault="00B3104C"/>
    <w:sectPr w:rsidR="00B310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45"/>
    <w:rsid w:val="003B0345"/>
    <w:rsid w:val="00584C27"/>
    <w:rsid w:val="00B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F203"/>
  <w15:chartTrackingRefBased/>
  <w15:docId w15:val="{00E64399-EFDA-41B8-80AC-88EEDC2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034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B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3B0345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nhotels.com/our-hotels/norway/kirkenes/thon-hotel-kirken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itbugoynes.no/restaurant-bistro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ida.fi/saamelaismuse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ildernesshotels.fi/wilderness-hotel-juutua" TargetMode="External"/><Relationship Id="rId10" Type="http://schemas.openxmlformats.org/officeDocument/2006/relationships/hyperlink" Target="https://hotellikultahippu.fi/" TargetMode="External"/><Relationship Id="rId4" Type="http://schemas.openxmlformats.org/officeDocument/2006/relationships/hyperlink" Target="https://www.restaurantaanaar.fi/fi/etusivu/" TargetMode="External"/><Relationship Id="rId9" Type="http://schemas.openxmlformats.org/officeDocument/2006/relationships/hyperlink" Target="https://siida.fi/saamelaismuseo/kolttien-perinnetal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Rantakallio</dc:creator>
  <cp:keywords/>
  <dc:description/>
  <cp:lastModifiedBy>Seija Rantakallio</cp:lastModifiedBy>
  <cp:revision>2</cp:revision>
  <dcterms:created xsi:type="dcterms:W3CDTF">2023-04-12T18:40:00Z</dcterms:created>
  <dcterms:modified xsi:type="dcterms:W3CDTF">2023-04-12T19:09:00Z</dcterms:modified>
</cp:coreProperties>
</file>